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华文中宋" w:cs="华文中宋" w:eastAsia="华文中宋" w:hAnsi="华文中宋"/>
          <w:b w:val="0"/>
          <w:i w:val="0"/>
          <w:smallCaps w:val="0"/>
          <w:strike w:val="0"/>
          <w:color w:val="000000"/>
          <w:sz w:val="30"/>
          <w:szCs w:val="30"/>
          <w:u w:val="none"/>
          <w:vertAlign w:val="baseline"/>
        </w:rPr>
      </w:pPr>
      <w:r w:rsidDel="00000000" w:rsidR="00000000" w:rsidRPr="00000000">
        <w:rPr>
          <w:rFonts w:ascii="华文中宋" w:cs="华文中宋" w:eastAsia="华文中宋" w:hAnsi="华文中宋"/>
          <w:b w:val="1"/>
          <w:i w:val="0"/>
          <w:smallCaps w:val="0"/>
          <w:strike w:val="0"/>
          <w:color w:val="000000"/>
          <w:sz w:val="30"/>
          <w:szCs w:val="30"/>
          <w:u w:val="none"/>
          <w:vertAlign w:val="baseline"/>
          <w:rtl w:val="0"/>
        </w:rPr>
        <w:t xml:space="preserve">Airbnb 国际青年复旦奖学金申请表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451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2410"/>
        <w:gridCol w:w="992"/>
        <w:gridCol w:w="1276"/>
        <w:gridCol w:w="1417"/>
        <w:gridCol w:w="851"/>
        <w:gridCol w:w="1228"/>
        <w:tblGridChange w:id="0">
          <w:tblGrid>
            <w:gridCol w:w="1277"/>
            <w:gridCol w:w="2410"/>
            <w:gridCol w:w="992"/>
            <w:gridCol w:w="1276"/>
            <w:gridCol w:w="1417"/>
            <w:gridCol w:w="851"/>
            <w:gridCol w:w="1228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性别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学号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家庭经济情况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民族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联系方式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院系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专业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年级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学生绩点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绩点排名/总人数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       /</w:t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项目类别（短期/长期/一带一路）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aeaaa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曾获荣誉及学术科研成果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（相关证明材料请另附复印件）</w:t>
            </w:r>
          </w:p>
        </w:tc>
      </w:tr>
      <w:tr>
        <w:trPr>
          <w:trHeight w:val="2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申 请 材 料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（请附页）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45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本人签名：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45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           年    月    日</w:t>
            </w:r>
          </w:p>
        </w:tc>
      </w:tr>
      <w:tr>
        <w:trPr>
          <w:trHeight w:val="2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学院意见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45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学生工作首要负责人：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        年    月    日   </w:t>
            </w:r>
          </w:p>
        </w:tc>
      </w:tr>
      <w:tr>
        <w:trPr>
          <w:trHeight w:val="19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Airbnb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评审意见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                                               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　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7440" w:right="0" w:hanging="744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                                                 年    月    日                                             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-693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　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134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Gungsuh"/>
  <w:font w:name="华文中宋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